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A9" w:rsidRPr="00614EC0" w:rsidRDefault="001039AA" w:rsidP="00FF5069">
      <w:pPr>
        <w:spacing w:line="360" w:lineRule="auto"/>
        <w:rPr>
          <w:rFonts w:ascii="Arial" w:hAnsi="Arial" w:cs="Arial"/>
        </w:rPr>
      </w:pPr>
      <w:r>
        <w:rPr>
          <w:rFonts w:ascii="Arial" w:hAnsi="Arial" w:cs="Arial"/>
        </w:rPr>
        <w:t>Eavesdropping on experts</w:t>
      </w:r>
    </w:p>
    <w:p w:rsidR="00614EC0" w:rsidRPr="00614EC0" w:rsidRDefault="005D2061" w:rsidP="00FF5069">
      <w:pPr>
        <w:spacing w:line="360" w:lineRule="auto"/>
        <w:rPr>
          <w:rFonts w:ascii="Arial" w:hAnsi="Arial" w:cs="Arial"/>
          <w:b/>
        </w:rPr>
      </w:pPr>
      <w:r>
        <w:rPr>
          <w:rFonts w:ascii="Arial" w:hAnsi="Arial" w:cs="Arial"/>
          <w:b/>
        </w:rPr>
        <w:t>Tips for starting a new school term or year</w:t>
      </w:r>
      <w:r w:rsidR="001039AA">
        <w:rPr>
          <w:rFonts w:ascii="Arial" w:hAnsi="Arial" w:cs="Arial"/>
          <w:b/>
        </w:rPr>
        <w:t xml:space="preserve"> </w:t>
      </w:r>
      <w:r w:rsidR="00916AF7">
        <w:rPr>
          <w:rFonts w:ascii="Arial" w:hAnsi="Arial" w:cs="Arial"/>
          <w:b/>
        </w:rPr>
        <w:t>Tip 2</w:t>
      </w:r>
    </w:p>
    <w:p w:rsidR="005D2061" w:rsidRDefault="00614EC0" w:rsidP="005D2061">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p w:rsidR="00916AF7" w:rsidRPr="00916AF7" w:rsidRDefault="00916AF7" w:rsidP="00916AF7">
      <w:pPr>
        <w:spacing w:line="360" w:lineRule="auto"/>
        <w:rPr>
          <w:rFonts w:ascii="Arial" w:hAnsi="Arial" w:cs="Arial"/>
        </w:rPr>
      </w:pPr>
      <w:r w:rsidRPr="00916AF7">
        <w:rPr>
          <w:rFonts w:ascii="Arial" w:hAnsi="Arial" w:cs="Arial"/>
        </w:rPr>
        <w:t>Chris, I CAN Network</w:t>
      </w:r>
    </w:p>
    <w:p w:rsidR="00916AF7" w:rsidRDefault="00916AF7" w:rsidP="00916AF7">
      <w:pPr>
        <w:spacing w:line="360" w:lineRule="auto"/>
        <w:rPr>
          <w:rFonts w:ascii="Arial" w:hAnsi="Arial" w:cs="Arial"/>
        </w:rPr>
      </w:pPr>
      <w:r w:rsidRPr="00916AF7">
        <w:rPr>
          <w:rFonts w:ascii="Arial" w:hAnsi="Arial" w:cs="Arial"/>
        </w:rPr>
        <w:t xml:space="preserve">My second tip would be in your first class especially, with students on the autism spectrum, I would run what I like to call an interest circle and the idea of an interest circle is just gathering your group of students in the class together and just everyone having an opportunity to share well, my name is X my interest, is this so it could be </w:t>
      </w:r>
      <w:proofErr w:type="spellStart"/>
      <w:r w:rsidRPr="00916AF7">
        <w:rPr>
          <w:rFonts w:ascii="Arial" w:hAnsi="Arial" w:cs="Arial"/>
        </w:rPr>
        <w:t>minecraft</w:t>
      </w:r>
      <w:proofErr w:type="spellEnd"/>
      <w:r w:rsidRPr="00916AF7">
        <w:rPr>
          <w:rFonts w:ascii="Arial" w:hAnsi="Arial" w:cs="Arial"/>
        </w:rPr>
        <w:t xml:space="preserve">, it could be x-men it could be </w:t>
      </w:r>
      <w:proofErr w:type="spellStart"/>
      <w:r w:rsidRPr="00916AF7">
        <w:rPr>
          <w:rFonts w:ascii="Arial" w:hAnsi="Arial" w:cs="Arial"/>
        </w:rPr>
        <w:t>Yougio</w:t>
      </w:r>
      <w:proofErr w:type="spellEnd"/>
      <w:r w:rsidRPr="00916AF7">
        <w:rPr>
          <w:rFonts w:ascii="Arial" w:hAnsi="Arial" w:cs="Arial"/>
        </w:rPr>
        <w:t xml:space="preserve">, whatever, it might be when did they get interested in it, why are they so interested in it and have everyone in the class share that. Not a bad use of that first class and I think in terms of sharing the WHY -  why are you doing it, it just gives you as the teacher an opportunity to hear what they're naturally motivated by and how you could weave that motivation into the way you deliver </w:t>
      </w:r>
      <w:r>
        <w:rPr>
          <w:rFonts w:ascii="Arial" w:hAnsi="Arial" w:cs="Arial"/>
        </w:rPr>
        <w:t xml:space="preserve">instructions for your subject. </w:t>
      </w:r>
    </w:p>
    <w:p w:rsidR="00916AF7" w:rsidRPr="00916AF7" w:rsidRDefault="00916AF7" w:rsidP="00916AF7">
      <w:pPr>
        <w:spacing w:line="360" w:lineRule="auto"/>
        <w:rPr>
          <w:rFonts w:ascii="Arial" w:hAnsi="Arial" w:cs="Arial"/>
        </w:rPr>
      </w:pPr>
    </w:p>
    <w:p w:rsidR="00916AF7" w:rsidRPr="00916AF7" w:rsidRDefault="00916AF7" w:rsidP="00916AF7">
      <w:pPr>
        <w:spacing w:line="360" w:lineRule="auto"/>
        <w:rPr>
          <w:rFonts w:ascii="Arial" w:hAnsi="Arial" w:cs="Arial"/>
        </w:rPr>
      </w:pPr>
      <w:r w:rsidRPr="00916AF7">
        <w:rPr>
          <w:rFonts w:ascii="Arial" w:hAnsi="Arial" w:cs="Arial"/>
        </w:rPr>
        <w:t>Michelle, Autism Coach</w:t>
      </w:r>
    </w:p>
    <w:p w:rsidR="00916AF7" w:rsidRDefault="00916AF7" w:rsidP="00916AF7">
      <w:pPr>
        <w:spacing w:line="360" w:lineRule="auto"/>
        <w:rPr>
          <w:rFonts w:ascii="Arial" w:hAnsi="Arial" w:cs="Arial"/>
        </w:rPr>
      </w:pPr>
      <w:r w:rsidRPr="00916AF7">
        <w:rPr>
          <w:rFonts w:ascii="Arial" w:hAnsi="Arial" w:cs="Arial"/>
        </w:rPr>
        <w:t>My second top tip would be sharing lots of information with as many relevant people as possible, so we might use documentation from a previous site or the previous year, that might be an individual learner profile but just ensuring that everyone in the new environment knows as much as possible about that individual student and also that the student and family members also know as much about that n</w:t>
      </w:r>
      <w:r>
        <w:rPr>
          <w:rFonts w:ascii="Arial" w:hAnsi="Arial" w:cs="Arial"/>
        </w:rPr>
        <w:t>ew environment as</w:t>
      </w:r>
      <w:bookmarkStart w:id="0" w:name="_GoBack"/>
      <w:bookmarkEnd w:id="0"/>
      <w:r>
        <w:rPr>
          <w:rFonts w:ascii="Arial" w:hAnsi="Arial" w:cs="Arial"/>
        </w:rPr>
        <w:t xml:space="preserve"> possible.</w:t>
      </w:r>
    </w:p>
    <w:p w:rsidR="00916AF7" w:rsidRPr="00916AF7" w:rsidRDefault="00916AF7" w:rsidP="00916AF7">
      <w:pPr>
        <w:spacing w:line="360" w:lineRule="auto"/>
        <w:rPr>
          <w:rFonts w:ascii="Arial" w:hAnsi="Arial" w:cs="Arial"/>
        </w:rPr>
      </w:pPr>
      <w:r>
        <w:rPr>
          <w:rFonts w:ascii="Arial" w:hAnsi="Arial" w:cs="Arial"/>
        </w:rPr>
        <w:t xml:space="preserve"> </w:t>
      </w:r>
    </w:p>
    <w:p w:rsidR="00916AF7" w:rsidRPr="00916AF7" w:rsidRDefault="00916AF7" w:rsidP="00916AF7">
      <w:pPr>
        <w:spacing w:line="360" w:lineRule="auto"/>
        <w:rPr>
          <w:rFonts w:ascii="Arial" w:hAnsi="Arial" w:cs="Arial"/>
        </w:rPr>
      </w:pPr>
      <w:r w:rsidRPr="00916AF7">
        <w:rPr>
          <w:rFonts w:ascii="Arial" w:hAnsi="Arial" w:cs="Arial"/>
        </w:rPr>
        <w:t>Kylie, Deputy Principal</w:t>
      </w:r>
    </w:p>
    <w:p w:rsidR="00916AF7" w:rsidRDefault="00916AF7" w:rsidP="00916AF7">
      <w:pPr>
        <w:spacing w:line="360" w:lineRule="auto"/>
        <w:rPr>
          <w:rFonts w:ascii="Arial" w:hAnsi="Arial" w:cs="Arial"/>
        </w:rPr>
      </w:pPr>
      <w:r w:rsidRPr="00916AF7">
        <w:rPr>
          <w:rFonts w:ascii="Arial" w:hAnsi="Arial" w:cs="Arial"/>
        </w:rPr>
        <w:t>Definitely make as many trips past the school and familiarize yourself and your child as much as possible with the setting if you can have the opportunity to go in and meet some of the staff beforehand, take lots of photos and just get a general feel of the geography of the school. A map would be really, really helpful as well, particularly for helping your young person be able to navigate the geography of the school.</w:t>
      </w:r>
    </w:p>
    <w:p w:rsidR="00614EC0" w:rsidRPr="00614EC0" w:rsidRDefault="00614EC0" w:rsidP="00FF5069">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sectPr w:rsidR="00614EC0" w:rsidRPr="00614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0"/>
    <w:rsid w:val="000F4DA9"/>
    <w:rsid w:val="001039AA"/>
    <w:rsid w:val="002263DC"/>
    <w:rsid w:val="003638AE"/>
    <w:rsid w:val="00420A09"/>
    <w:rsid w:val="00526E3B"/>
    <w:rsid w:val="005D2061"/>
    <w:rsid w:val="00614EC0"/>
    <w:rsid w:val="00636B39"/>
    <w:rsid w:val="00655545"/>
    <w:rsid w:val="006D6B24"/>
    <w:rsid w:val="006E5108"/>
    <w:rsid w:val="007F785D"/>
    <w:rsid w:val="00831228"/>
    <w:rsid w:val="008F79D4"/>
    <w:rsid w:val="00916AF7"/>
    <w:rsid w:val="00BB3701"/>
    <w:rsid w:val="00BE414B"/>
    <w:rsid w:val="00BF2B50"/>
    <w:rsid w:val="00E26BD6"/>
    <w:rsid w:val="00EA7A12"/>
    <w:rsid w:val="00FD4262"/>
    <w:rsid w:val="00FF506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15E8"/>
  <w15:chartTrackingRefBased/>
  <w15:docId w15:val="{DC7C2339-3D65-45B4-88BD-F4EAB95F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90FA8A7BDF249AAA65143C57BFDEF" ma:contentTypeVersion="18" ma:contentTypeDescription="Create a new document." ma:contentTypeScope="" ma:versionID="d19353da7f1302362c60af48269f189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TAUBERT, Rebecca</DisplayName>
        <AccountId>30</AccountId>
        <AccountType/>
      </UserInfo>
    </PPModeratedBy>
    <PPContentAuthor xmlns="a41971c6-69f7-47d0-9be1-20be20af83c7">
      <UserInfo>
        <DisplayName>BEACHAM, Leanne</DisplayName>
        <AccountId>22</AccountId>
        <AccountType/>
      </UserInfo>
    </PPContentAuthor>
    <PPModeratedDate xmlns="a41971c6-69f7-47d0-9be1-20be20af83c7">2020-09-30T22:23:50+00:00</PPModeratedDate>
    <PPReviewDate xmlns="a41971c6-69f7-47d0-9be1-20be20af83c7" xsi:nil="true"/>
    <PPLastReviewedBy xmlns="a41971c6-69f7-47d0-9be1-20be20af83c7">
      <UserInfo>
        <DisplayName>TAUBERT, Rebecca</DisplayName>
        <AccountId>30</AccountId>
        <AccountType/>
      </UserInfo>
    </PPLastReviewedBy>
    <PPPublishedNotificationAddresses xmlns="a41971c6-69f7-47d0-9be1-20be20af83c7" xsi:nil="true"/>
    <PPLastReviewedDate xmlns="a41971c6-69f7-47d0-9be1-20be20af83c7">2020-09-30T22:23:50+00:00</PPLastReviewedDate>
    <PublishingExpirationDate xmlns="http://schemas.microsoft.com/sharepoint/v3" xsi:nil="true"/>
    <PPReferenceNumber xmlns="a41971c6-69f7-47d0-9be1-20be20af83c7" xsi:nil="true"/>
    <PPSubmittedBy xmlns="a41971c6-69f7-47d0-9be1-20be20af83c7">
      <UserInfo>
        <DisplayName>TAUBERT, Rebecca</DisplayName>
        <AccountId>30</AccountId>
        <AccountType/>
      </UserInfo>
    </PPSubmittedBy>
    <PublishingStartDate xmlns="http://schemas.microsoft.com/sharepoint/v3" xsi:nil="true"/>
    <PPSubmittedDate xmlns="a41971c6-69f7-47d0-9be1-20be20af83c7">2020-09-30T22:23:33+00:00</PPSubmittedDate>
    <AHRCSchoolImprovementHierarchy xmlns="http://schemas.microsoft.com/sharepoint/v3"/>
    <AHRCOrganisation xmlns="http://schemas.microsoft.com/sharepoint/v3"/>
    <AHRCPhaseOfLearning xmlns="http://schemas.microsoft.com/sharepoint/v3"/>
    <AHRCLastReviewedDate xmlns="http://schemas.microsoft.com/sharepoint/v3">2020-09-30T22:20:20+00:00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49C13588-6E89-4628-AB97-EB09FA99F86D}"/>
</file>

<file path=customXml/itemProps2.xml><?xml version="1.0" encoding="utf-8"?>
<ds:datastoreItem xmlns:ds="http://schemas.openxmlformats.org/officeDocument/2006/customXml" ds:itemID="{4BCC4B81-B6E8-45D0-941B-208F0CF7EA2F}"/>
</file>

<file path=customXml/itemProps3.xml><?xml version="1.0" encoding="utf-8"?>
<ds:datastoreItem xmlns:ds="http://schemas.openxmlformats.org/officeDocument/2006/customXml" ds:itemID="{CB03DA29-AFC3-414F-98D8-4A9D3852CC75}"/>
</file>

<file path=docProps/app.xml><?xml version="1.0" encoding="utf-8"?>
<Properties xmlns="http://schemas.openxmlformats.org/officeDocument/2006/extended-properties" xmlns:vt="http://schemas.openxmlformats.org/officeDocument/2006/docPropsVTypes">
  <Template>Normal.dotm</Template>
  <TotalTime>20</TotalTime>
  <Pages>1</Pages>
  <Words>313</Words>
  <Characters>1516</Characters>
  <Application>Microsoft Office Word</Application>
  <DocSecurity>0</DocSecurity>
  <Lines>28</Lines>
  <Paragraphs>16</Paragraphs>
  <ScaleCrop>false</ScaleCrop>
  <HeadingPairs>
    <vt:vector size="2" baseType="variant">
      <vt:variant>
        <vt:lpstr>Title</vt:lpstr>
      </vt:variant>
      <vt:variant>
        <vt:i4>1</vt:i4>
      </vt:variant>
    </vt:vector>
  </HeadingPairs>
  <TitlesOfParts>
    <vt:vector size="1" baseType="lpstr">
      <vt:lpstr>Transcript - Tips for starting a new school term or year tip 2</vt:lpstr>
    </vt:vector>
  </TitlesOfParts>
  <Company>Queensland Government</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Tips for starting a new school term or year tip 2</dc:title>
  <dc:subject/>
  <dc:creator>Department of Education</dc:creator>
  <cp:keywords>Tips for starting a new school term or year, transcript</cp:keywords>
  <dc:description/>
  <cp:lastModifiedBy>BEACHAM, Leanne</cp:lastModifiedBy>
  <cp:revision>7</cp:revision>
  <dcterms:created xsi:type="dcterms:W3CDTF">2020-08-31T11:39:00Z</dcterms:created>
  <dcterms:modified xsi:type="dcterms:W3CDTF">2020-08-31T11:59:00Z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0x01010031E90FA8A7BDF249AAA65143C57BFDEF</vt:lpwstr>
  </property>
</Properties>
</file>