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D6" w:rsidRPr="00243DD6" w:rsidRDefault="007E7A59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Transcript: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Hi, everyone.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I'm Dr Nicole Dargue from the Autism Centre of Excellence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at Griffith University, and what I'm going to be talking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about today in this webinar is what we currently know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about gesture and autism.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7E7A59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is a gesture?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Gesture can, of course, be many things, including the facial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expressions you use to communicate how you're feeling or what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you're thinking.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But the kinds of gestures I'll be discussing today focus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solely on movements made by our hands or arms.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 know that gestures are produced universally alongside speech and,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broadly speaking,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gestures can be used to assist communication with others 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 assist the person gesturing themselves.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For example, we might add information to our spoken message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using our hands to clarify what we're saying to another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person.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 might use our pointer finger to track where we're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up to in reading to make sure we know where we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are up to.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What we know, though, is that not all gestures are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equal, and there are several different kinds of gestures that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can be used for various reasons.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 know that some gestures might be used to capture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or direct attention.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Think about all the times that a child has come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up and shown you their favourite toy or tapped on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an object in front of them several times to obtain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your attention.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They might even give you their favourite toy, or they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might request something that you're holding.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 also often see children point to objects to request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them, particularly when they are still developing their vocabulary.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 toddler might point to a cookie, for example, while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saying, "Oh", to indicate that they want that cookie.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 also often use pointing to direct another person's attention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 something that's caught our attention in the distance.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For example, we might point to a cute dog off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into the distance and </w:t>
      </w:r>
      <w:r w:rsidR="00CA05E7"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say, 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>“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Ah, look at that dog."</w:t>
      </w:r>
    </w:p>
    <w:p w:rsidR="00CA05E7" w:rsidRDefault="00CA05E7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Another kind of gesture we often see in young children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is the use of another person, as a tool.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A05E7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some children might grab your hand and actively drag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you where they want you to go.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They might even place your hand on a bubble toy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 indicate that they want you to produce more bubbles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with that toy.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But gestures aren't just used to direct attention or to</w:t>
      </w:r>
      <w:r w:rsidR="00CA05E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make requests.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Some gestures actually reinforce or add information to our spoken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messages as well.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Often our gestures will illustrate or provide a description of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what we're saying.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These can be termed descriptive gestures.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For example, we might make a circle with our hands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while talking about a ball.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 might even make a rectangle with our hands to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highlight the size of a big Christmas present.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There are also some gestures that we've learned the meaning</w:t>
      </w:r>
      <w:r w:rsidR="006836B0"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of over time, like thumbs up as being an indicator of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being okay or good to go or shrugging our shoulders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with our hands out like this to suggest we aren't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ure.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And we use these gestures to provide a response, particularly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when responding to someone in the distance or when we're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 a loud environment.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Some of our gestures also add emphasis to a spoken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message.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Think about all those times you've had a conversation with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someone, and they've been making rhythmic beats of the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hands throughout.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6836B0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hile a lot of the gestures I've just described, though,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are common during our conversations with other people, there are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some gestures that we use for our own benefit, like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using our fingers to help us to count or using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our pointer finger to help with tracking one's reading,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as I mentioned before.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 why do we care about gestures?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Well, it turns out they're more than just random movements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of the hands.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Both the production and observation of gestures by an individual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has been shown to enhance learning in neurotypical individuals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across a variety of areas, including mathematics, comprehension of route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directions, recall of stories, problem solving and more.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6836B0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owever, the benefits of gesture on learning are unclear 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date in individuals on the autism spectrum.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 why are findings unclear?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 know that there are some widely held beliefs about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autism that have stuck, and these beliefs aren't always accurate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or applicable to every person on the spectrum.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Let's take theory of mind, for example, or the ability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 think about a situation from another person's perspective or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point of view.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It's widely assumed that individuals on the autism spectrum experience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difficulty with theory of mind, and this assumption has been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held despite researchers showing that difficulties with theory of mind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aren't necessarily unique to autism.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 the same way, there's a widely held belief that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individuals on the spectrum have difficulties with the use and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understanding of gesture, but in fact we don't really have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ood evidence to support this.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 reality, the literature is actually scarce and contradictory.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7E7A59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So,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are the implications of having this belief that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individuals on the spectrum have difficulties using and understanding gesture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when it isn't based on solid evidence?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 know that some diagnostic assessment tools explore how individuals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gesture, and if they don't gesture much during the </w:t>
      </w:r>
      <w:r w:rsidR="006836B0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assessment, they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 end up with a higher score than if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they did gesture.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 lot of emphasis is put on those descriptive gestures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are described earlier in particular, so there are those ones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that illustrate an object, action or event, like using your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fingers like this to illustrate walking.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While there are some studies that have shown reduced gesture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rates in individuals on the spectrum, some research highlights that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individuals on the spectrum may use gesture in communication at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 comparable rate to their neurotypical peers.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And this actually includes those descriptive gestures I mentioned above.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Research has also shown that gesture production during a story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retell was non-significantly correlated with gesture scores on some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diagnostic assessments, and one study even found that children on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 autism spectrum produced more descriptive gestures than their neurotypical peers.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 what other implications does this commonly held belief have?</w:t>
      </w:r>
    </w:p>
    <w:p w:rsidR="006836B0" w:rsidRDefault="006836B0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Let's now turn to learning supports.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 effects of gesture on learning in individuals on the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autism spectrum are currently under researched, and part of the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reason for this may be because people think that gestures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might not be helpful.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We also know that when individuals judge gesture as being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less likely to be beneficial, they may actually gesture less.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And this could theoretically negatively impact the gesture frequency of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individuals working with children on the autism spectrum who may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actually benefit from their learning supports gestures.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 handful of studies have looked at whether individuals on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 autism spectrum differ and how well they understand and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take meaning from others' gestures compared to their neurotypical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peers.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A27022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Trujillo and colleagues, as well as Dimitrova and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colleagues both reported no difference in how well individuals on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 spectrum understood observe gestures when compared to their neurotypical peers.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And even though Silverman and colleagues found that individuals on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 spectrum were slower to comprehend gestures than their neurotypical peers, the individuals on the spectrum were still able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 understand the gestures accurately.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So, if individuals on the spectrum can comprehend gestures at a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comparable rate to the neuro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ypical peers, then perhaps observing others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gestures can benefit learning in individuals on the autism spectrum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as well.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6836B0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do we know about gesture and the impact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it might have on learning in individuals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on the autism spectrum?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 couple of studies to date have explored whether watching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another person's gestures, like a </w:t>
      </w:r>
      <w:proofErr w:type="gramStart"/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teachers</w:t>
      </w:r>
      <w:proofErr w:type="gramEnd"/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example, could enhance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learning in the individuals on the autism spectrum.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 2011, Kurt found that children on the spectrum benefited</w:t>
      </w:r>
      <w:r w:rsidR="006836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from the observation of simple gestures and sign language that's</w:t>
      </w:r>
      <w:r w:rsidR="005C66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representative of accompanying speech. In 2021, Dargue and colleagues</w:t>
      </w:r>
      <w:r w:rsidR="005C66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found that the observation of gestures that represent speech - so those descriptive gestures I described earlier - enhanced recall of</w:t>
      </w:r>
      <w:r w:rsidR="005C66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narratives compared to observing no gestures in children on the</w:t>
      </w:r>
      <w:r w:rsidR="004434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autism spectrum. So that it does appear we've got some</w:t>
      </w:r>
      <w:r w:rsidR="006934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emerging evidence that observing another person's gestures might benefit learning</w:t>
      </w:r>
      <w:r w:rsidR="006934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 individuals on the autism spectrum.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But we do need more.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What about production of gesture by individuals on the spectrum?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Could that benefit learning too?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What we know so far is that a team of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researchers overseas have shown that pointing gestures, as well as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those giving gestures I described earlier, predict vocabulary development in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toddlers on the autism spectrum.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 give an example, the researchers found that objects that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toddlers pointed to were more likely to show up in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their speech over the next year.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A27022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remember that example I gave you earlier of a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toddler saying, "Oh", while pointing to a cookie? Based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on the researchers findings, it might be possible that the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toddler will be saying "cookie" in the not too distant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future.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But while we know that some gestures we produce, like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using our fingers to count, can assist counting performance in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neurotypical children, we just don't know yet if using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those same counting gestures helps individuals on the autism spectrum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count in a similar way.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A27022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it's clear that we need more research in this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43DD6" w:rsidRPr="00243DD6">
        <w:rPr>
          <w:rFonts w:ascii="Courier New" w:eastAsia="Times New Roman" w:hAnsi="Courier New" w:cs="Courier New"/>
          <w:color w:val="000000"/>
          <w:sz w:val="20"/>
          <w:szCs w:val="20"/>
        </w:rPr>
        <w:t>area.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Watch this space.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But from what we do know, the story seems to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be more complicated than the commonly held view that individuals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on the autism spectrum have difficulties with the use and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comprehension of gesture.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Gesture might even be able to be used as a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tool to support learning.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 now it's time to reflect.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Have you ever thought about how many gestures children make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when interacting with you or even the type of gestures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they make?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They might be using more than you think.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Maybe they're putting their hands over their ears to communicate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that something is too loud.</w:t>
      </w:r>
    </w:p>
    <w:p w:rsidR="007E7A59" w:rsidRDefault="007E7A59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They might be pointing to a cute dog at the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pet store, begging to take it home.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They might even be covering up their eyes with their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hands to initiate a game of peekaboo.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Have a think about when your children or students use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gestures.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What purpose might they serve?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Now let's think about the kinds of gestures you make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when communicating with children.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What purpose might they have?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Maybe you're pointing out where they left their favourite toy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 the very, very messy toy room.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Maybe you're cupping your ear to indicate that you need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them to speak up because you can't quite hear them.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Or maybe you're just so exhausted that you can't think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of the right word to use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so you act it out with your hands.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Surely that's not just me.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Thanks for watching this webinar.</w:t>
      </w: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DD6" w:rsidRPr="00243DD6" w:rsidRDefault="00243DD6" w:rsidP="002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 hope you found it interesting and taken away some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information on what we currently know about how our hands</w:t>
      </w:r>
      <w:r w:rsidR="007E7A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3DD6">
        <w:rPr>
          <w:rFonts w:ascii="Courier New" w:eastAsia="Times New Roman" w:hAnsi="Courier New" w:cs="Courier New"/>
          <w:color w:val="000000"/>
          <w:sz w:val="20"/>
          <w:szCs w:val="20"/>
        </w:rPr>
        <w:t>might help individuals on the autism spectrum to understand.</w:t>
      </w:r>
    </w:p>
    <w:p w:rsidR="00243DD6" w:rsidRDefault="00243DD6"/>
    <w:sectPr w:rsidR="00243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D6"/>
    <w:rsid w:val="00243DD6"/>
    <w:rsid w:val="00443480"/>
    <w:rsid w:val="005C66C5"/>
    <w:rsid w:val="006836B0"/>
    <w:rsid w:val="00693421"/>
    <w:rsid w:val="007E7A59"/>
    <w:rsid w:val="00A27022"/>
    <w:rsid w:val="00C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6BA06-BD02-4E9C-853A-DE54D20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43D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D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9FF8BD40D44FB27AC75BD4E40DEA" ma:contentTypeVersion="18" ma:contentTypeDescription="Create a new document." ma:contentTypeScope="" ma:versionID="72feb182f9c9d8fa1310ab6710347c1a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WATKINS, Lydia</DisplayName>
        <AccountId>102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2022-08-26T01:28:23+00:00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WATKINS, Lydia</DisplayName>
        <AccountId>102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2022-08-25T05:11:44+00:00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2022-08-26T01:28:23+00:00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WATKINS, Lydia</DisplayName>
        <AccountId>102</AccountId>
        <AccountType/>
      </UserInfo>
    </PPSubmittedBy>
    <PublishingStartDate xmlns="http://schemas.microsoft.com/sharepoint/v3" xsi:nil="true"/>
    <PPSubmittedDate xmlns="a41971c6-69f7-47d0-9be1-20be20af83c7">2022-08-25T05:11:56+00:00</PPSubmittedDate>
  </documentManagement>
</p:properties>
</file>

<file path=customXml/itemProps1.xml><?xml version="1.0" encoding="utf-8"?>
<ds:datastoreItem xmlns:ds="http://schemas.openxmlformats.org/officeDocument/2006/customXml" ds:itemID="{D21D3BC1-6DF1-41E5-A284-208081BB2C91}"/>
</file>

<file path=customXml/itemProps2.xml><?xml version="1.0" encoding="utf-8"?>
<ds:datastoreItem xmlns:ds="http://schemas.openxmlformats.org/officeDocument/2006/customXml" ds:itemID="{D7A3D61E-0BEB-4057-AB9A-C349723E7046}"/>
</file>

<file path=customXml/itemProps3.xml><?xml version="1.0" encoding="utf-8"?>
<ds:datastoreItem xmlns:ds="http://schemas.openxmlformats.org/officeDocument/2006/customXml" ds:itemID="{4A9CBB9C-AA5A-4AD0-AECF-6837C98BB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Gesture webinar video transcript</dc:title>
  <dc:subject>Gesture webinar video transcript</dc:subject>
  <dc:creator>Queensland Government</dc:creator>
  <cp:keywords>Gesture webinar; video; transcript</cp:keywords>
  <dc:description/>
  <cp:revision>5</cp:revision>
  <dcterms:created xsi:type="dcterms:W3CDTF">2022-08-15T23:30:00Z</dcterms:created>
  <dcterms:modified xsi:type="dcterms:W3CDTF">2022-08-16T04:18:00Z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0x01010043519FF8BD40D44FB27AC75BD4E40DEA</vt:lpwstr>
  </property>
</Properties>
</file>