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DE4A72" w:rsidRDefault="00614EC0" w:rsidP="00267339">
      <w:pPr>
        <w:spacing w:line="360" w:lineRule="auto"/>
        <w:rPr>
          <w:rFonts w:ascii="Arial" w:hAnsi="Arial" w:cs="Arial"/>
        </w:rPr>
      </w:pPr>
      <w:bookmarkStart w:id="0" w:name="_GoBack"/>
      <w:bookmarkEnd w:id="0"/>
      <w:r w:rsidRPr="00DE4A72">
        <w:rPr>
          <w:rFonts w:ascii="Arial" w:hAnsi="Arial" w:cs="Arial"/>
        </w:rPr>
        <w:t>Eavesdropping on researchers</w:t>
      </w:r>
    </w:p>
    <w:p w:rsidR="00614EC0" w:rsidRPr="00DE4A72" w:rsidRDefault="00BA3EBA" w:rsidP="00267339">
      <w:pPr>
        <w:spacing w:line="360" w:lineRule="auto"/>
        <w:rPr>
          <w:rFonts w:ascii="Arial" w:hAnsi="Arial" w:cs="Arial"/>
          <w:b/>
        </w:rPr>
      </w:pPr>
      <w:r>
        <w:rPr>
          <w:rFonts w:ascii="Arial" w:hAnsi="Arial" w:cs="Arial"/>
          <w:b/>
        </w:rPr>
        <w:t>Creating a comfortable classroom</w:t>
      </w:r>
      <w:r w:rsidR="00727FED">
        <w:rPr>
          <w:rFonts w:ascii="Arial" w:hAnsi="Arial" w:cs="Arial"/>
          <w:b/>
        </w:rPr>
        <w:t xml:space="preserve"> – Associate Professor Beth </w:t>
      </w:r>
      <w:proofErr w:type="spellStart"/>
      <w:r w:rsidR="00727FED">
        <w:rPr>
          <w:rFonts w:ascii="Arial" w:hAnsi="Arial" w:cs="Arial"/>
          <w:b/>
        </w:rPr>
        <w:t>Saggers</w:t>
      </w:r>
      <w:proofErr w:type="spellEnd"/>
    </w:p>
    <w:p w:rsidR="00614EC0" w:rsidRDefault="00614EC0" w:rsidP="00267339">
      <w:pPr>
        <w:spacing w:line="360" w:lineRule="auto"/>
        <w:rPr>
          <w:rFonts w:ascii="Arial" w:hAnsi="Arial" w:cs="Arial"/>
        </w:rPr>
      </w:pPr>
      <w:r w:rsidRPr="00DE4A72">
        <w:rPr>
          <w:rFonts w:ascii="Arial" w:hAnsi="Arial" w:cs="Arial"/>
        </w:rPr>
        <w:t>[Music]</w:t>
      </w:r>
    </w:p>
    <w:p w:rsidR="00727FED" w:rsidRDefault="00727FED" w:rsidP="00267339">
      <w:pPr>
        <w:spacing w:line="360" w:lineRule="auto"/>
        <w:rPr>
          <w:rFonts w:ascii="Arial" w:hAnsi="Arial" w:cs="Arial"/>
        </w:rPr>
      </w:pPr>
      <w:r>
        <w:rPr>
          <w:rFonts w:ascii="Arial" w:hAnsi="Arial" w:cs="Arial"/>
        </w:rPr>
        <w:t>Okay, so my first tip for creating a comfortable classroom would be to ensure that you are nurturing the relationships within the classroom, so that would be the student-teacher relationships, the student to student relationships, and the teacher-parent relationships are really important as well.</w:t>
      </w:r>
    </w:p>
    <w:p w:rsidR="00727FED" w:rsidRDefault="00727FED" w:rsidP="00267339">
      <w:pPr>
        <w:spacing w:line="360" w:lineRule="auto"/>
        <w:rPr>
          <w:rFonts w:ascii="Arial" w:hAnsi="Arial" w:cs="Arial"/>
        </w:rPr>
      </w:pPr>
      <w:r>
        <w:rPr>
          <w:rFonts w:ascii="Arial" w:hAnsi="Arial" w:cs="Arial"/>
        </w:rPr>
        <w:t>My second tip for creating a comfortable classroom is that helping to establish a sense of belonging within the classroom, for the students but also to ensure that you have strong communication channels with the parents that you’re working with, within that classroom. And have those clearly defined for the parents, how you want to communicate, what systems you want to put in place to make that work effectively and positively.</w:t>
      </w:r>
    </w:p>
    <w:p w:rsidR="00727FED" w:rsidRDefault="00727FED" w:rsidP="00267339">
      <w:pPr>
        <w:spacing w:line="360" w:lineRule="auto"/>
        <w:rPr>
          <w:rFonts w:ascii="Arial" w:hAnsi="Arial" w:cs="Arial"/>
        </w:rPr>
      </w:pPr>
      <w:r>
        <w:rPr>
          <w:rFonts w:ascii="Arial" w:hAnsi="Arial" w:cs="Arial"/>
        </w:rPr>
        <w:t>My third tip for a comfortable classroom – creating a comfortable classroom would be to be supporting the social-emotiona</w:t>
      </w:r>
      <w:r w:rsidR="00B76AC1">
        <w:rPr>
          <w:rFonts w:ascii="Arial" w:hAnsi="Arial" w:cs="Arial"/>
        </w:rPr>
        <w:t>l needs within that classroom. S</w:t>
      </w:r>
      <w:r>
        <w:rPr>
          <w:rFonts w:ascii="Arial" w:hAnsi="Arial" w:cs="Arial"/>
        </w:rPr>
        <w:t xml:space="preserve">o to be developing some of the skills that are </w:t>
      </w:r>
      <w:r w:rsidR="00B76AC1">
        <w:rPr>
          <w:rFonts w:ascii="Arial" w:hAnsi="Arial" w:cs="Arial"/>
        </w:rPr>
        <w:t>needed for social-emotional competence are really essential for any child within that classroom and help to establish that comfortable classroom environment.</w:t>
      </w:r>
    </w:p>
    <w:p w:rsidR="00614EC0" w:rsidRPr="00DE4A72" w:rsidRDefault="00614EC0" w:rsidP="00267339">
      <w:pPr>
        <w:spacing w:line="360" w:lineRule="auto"/>
        <w:rPr>
          <w:rFonts w:ascii="Arial" w:hAnsi="Arial" w:cs="Arial"/>
        </w:rPr>
      </w:pPr>
      <w:r w:rsidRPr="00DE4A72">
        <w:rPr>
          <w:rFonts w:ascii="Arial" w:hAnsi="Arial" w:cs="Arial"/>
        </w:rPr>
        <w:t>[Music]</w:t>
      </w:r>
    </w:p>
    <w:sectPr w:rsidR="00614EC0" w:rsidRPr="00DE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B6715"/>
    <w:rsid w:val="000D066D"/>
    <w:rsid w:val="000E593B"/>
    <w:rsid w:val="000F4DA9"/>
    <w:rsid w:val="00123CFC"/>
    <w:rsid w:val="00132FDB"/>
    <w:rsid w:val="00267339"/>
    <w:rsid w:val="00296591"/>
    <w:rsid w:val="0031492A"/>
    <w:rsid w:val="003668BA"/>
    <w:rsid w:val="003C001E"/>
    <w:rsid w:val="00614EC0"/>
    <w:rsid w:val="00727FED"/>
    <w:rsid w:val="007C2D5B"/>
    <w:rsid w:val="008E1534"/>
    <w:rsid w:val="00912C6E"/>
    <w:rsid w:val="00971A2B"/>
    <w:rsid w:val="00B76AC1"/>
    <w:rsid w:val="00BA3EBA"/>
    <w:rsid w:val="00DE4A72"/>
    <w:rsid w:val="00E73F8D"/>
    <w:rsid w:val="00FE520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PHILLIPS, Grant</DisplayName>
        <AccountId>23</AccountId>
        <AccountType/>
      </UserInfo>
    </PPModeratedBy>
    <PPContentAuthor xmlns="a41971c6-69f7-47d0-9be1-20be20af83c7">
      <UserInfo>
        <DisplayName>BEACHAM, Leanne</DisplayName>
        <AccountId>22</AccountId>
        <AccountType/>
      </UserInfo>
    </PPContentAuthor>
    <PPModeratedDate xmlns="a41971c6-69f7-47d0-9be1-20be20af83c7">2020-09-03T09:46:02+00:00</PPModeratedDate>
    <PPReviewDate xmlns="a41971c6-69f7-47d0-9be1-20be20af83c7" xsi:nil="true"/>
    <PPLastReviewedBy xmlns="a41971c6-69f7-47d0-9be1-20be20af83c7">
      <UserInfo>
        <DisplayName>PHILLIPS, Grant</DisplayName>
        <AccountId>23</AccountId>
        <AccountType/>
      </UserInfo>
    </PPLastReviewedBy>
    <PPPublishedNotificationAddresses xmlns="a41971c6-69f7-47d0-9be1-20be20af83c7" xsi:nil="true"/>
    <PPLastReviewedDate xmlns="a41971c6-69f7-47d0-9be1-20be20af83c7">2020-09-03T09:46:02+00:00</PPLastReviewedDate>
    <PublishingExpirationDate xmlns="http://schemas.microsoft.com/sharepoint/v3" xsi:nil="true"/>
    <PPReferenceNumber xmlns="a41971c6-69f7-47d0-9be1-20be20af83c7" xsi:nil="true"/>
    <PPSubmittedBy xmlns="a41971c6-69f7-47d0-9be1-20be20af83c7">
      <UserInfo>
        <DisplayName>BEACHAM, Leanne</DisplayName>
        <AccountId>22</AccountId>
        <AccountType/>
      </UserInfo>
    </PPSubmittedBy>
    <PublishingStartDate xmlns="http://schemas.microsoft.com/sharepoint/v3" xsi:nil="true"/>
    <PPSubmittedDate xmlns="a41971c6-69f7-47d0-9be1-20be20af83c7">2020-08-31T03:06:46+00:00</PPSubmittedDate>
    <AHRCSchoolImprovementHierarchy xmlns="http://schemas.microsoft.com/sharepoint/v3"/>
    <AHRCOrganisation xmlns="http://schemas.microsoft.com/sharepoint/v3"/>
    <AHRCPhaseOfLearning xmlns="http://schemas.microsoft.com/sharepoint/v3"/>
    <AHRCLastReviewedDate xmlns="http://schemas.microsoft.com/sharepoint/v3">2020-10-01T00:24:56+00:00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367CE3CA-4CE9-4359-BD31-0CFABB1F50CC}"/>
</file>

<file path=customXml/itemProps2.xml><?xml version="1.0" encoding="utf-8"?>
<ds:datastoreItem xmlns:ds="http://schemas.openxmlformats.org/officeDocument/2006/customXml" ds:itemID="{11DF193A-6733-4787-A7FB-8A0B2962DE68}"/>
</file>

<file path=customXml/itemProps3.xml><?xml version="1.0" encoding="utf-8"?>
<ds:datastoreItem xmlns:ds="http://schemas.openxmlformats.org/officeDocument/2006/customXml" ds:itemID="{83830C10-904F-466D-B666-048BCB6F5ECF}"/>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994</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Creating a comfortable classroom Assoc Prof Beth Saggers Transcript</vt:lpstr>
    </vt:vector>
  </TitlesOfParts>
  <Company>Queensland Government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comfortable classroom Assoc Prof Beth Saggers Transcript</dc:title>
  <dc:subject/>
  <dc:creator>Department of Education</dc:creator>
  <cp:keywords>Crteating a comfortable classroom, transcript</cp:keywords>
  <dc:description/>
  <cp:lastModifiedBy>BEACHAM, Leanne</cp:lastModifiedBy>
  <cp:revision>4</cp:revision>
  <dcterms:created xsi:type="dcterms:W3CDTF">2020-08-31T02:40:00Z</dcterms:created>
  <dcterms:modified xsi:type="dcterms:W3CDTF">2020-08-31T03:06:00Z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