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1648" w14:textId="77777777" w:rsidR="00D5693A" w:rsidRPr="00D5693A" w:rsidRDefault="00D5693A" w:rsidP="00D5693A">
      <w:pPr>
        <w:rPr>
          <w:b/>
          <w:bCs/>
          <w:sz w:val="28"/>
          <w:szCs w:val="28"/>
        </w:rPr>
      </w:pPr>
      <w:r w:rsidRPr="00D5693A">
        <w:rPr>
          <w:b/>
          <w:bCs/>
          <w:sz w:val="28"/>
          <w:szCs w:val="28"/>
        </w:rPr>
        <w:t xml:space="preserve">Transcript - </w:t>
      </w:r>
      <w:r w:rsidRPr="00D5693A">
        <w:rPr>
          <w:b/>
          <w:bCs/>
          <w:sz w:val="28"/>
          <w:szCs w:val="28"/>
        </w:rPr>
        <w:t xml:space="preserve">Queensland School Autism Reflection Tool </w:t>
      </w:r>
    </w:p>
    <w:p w14:paraId="099EBDBE" w14:textId="2188B072" w:rsidR="00D5693A" w:rsidRDefault="00D5693A" w:rsidP="00D5693A">
      <w:r w:rsidRPr="00D64D09">
        <w:t xml:space="preserve">Queensland School Autism Reflection Tool </w:t>
      </w:r>
      <w:r>
        <w:t xml:space="preserve">known as the </w:t>
      </w:r>
      <w:proofErr w:type="spellStart"/>
      <w:r w:rsidRPr="00D64D09">
        <w:rPr>
          <w:i/>
        </w:rPr>
        <w:t>QsA</w:t>
      </w:r>
      <w:r>
        <w:rPr>
          <w:i/>
        </w:rPr>
        <w:t>rt</w:t>
      </w:r>
      <w:proofErr w:type="spellEnd"/>
      <w:r w:rsidRPr="00D64D09">
        <w:rPr>
          <w:i/>
        </w:rPr>
        <w:t xml:space="preserve"> </w:t>
      </w:r>
      <w:r>
        <w:t xml:space="preserve">has been developed in partnership between the Queensland Department of Education Autism Hub and the Autism Centre of Excellence at Griffith University.  </w:t>
      </w:r>
    </w:p>
    <w:p w14:paraId="59972C59" w14:textId="77777777" w:rsidR="00D5693A" w:rsidRDefault="00D5693A" w:rsidP="00D5693A">
      <w:r>
        <w:t xml:space="preserve">The </w:t>
      </w:r>
      <w:proofErr w:type="spellStart"/>
      <w:r>
        <w:t>QsArt</w:t>
      </w:r>
      <w:proofErr w:type="spellEnd"/>
      <w:r>
        <w:t xml:space="preserve"> was developed for Queensland state schools and is a tool designed to support educational leaders including principals, heads of school or campus to reflect, plan, implement and review the school improvement processes that support students with autism. </w:t>
      </w:r>
    </w:p>
    <w:p w14:paraId="6F34F186" w14:textId="4168A7B0" w:rsidR="00D5693A" w:rsidRDefault="00D5693A" w:rsidP="00D5693A">
      <w:pPr>
        <w:jc w:val="both"/>
      </w:pPr>
      <w:r>
        <w:t xml:space="preserve">The tool is informed by evidenced-based practices with each competency linked to </w:t>
      </w:r>
      <w:r>
        <w:t>Department of Education</w:t>
      </w:r>
      <w:r>
        <w:t xml:space="preserve">, state and of federal policy as well as the National School Improvement Tool. </w:t>
      </w:r>
    </w:p>
    <w:p w14:paraId="11E32CB8" w14:textId="77777777" w:rsidR="00D5693A" w:rsidRDefault="00D5693A" w:rsidP="00D5693A">
      <w:pPr>
        <w:jc w:val="both"/>
      </w:pPr>
      <w:r>
        <w:t xml:space="preserve">The </w:t>
      </w:r>
      <w:proofErr w:type="spellStart"/>
      <w:r>
        <w:t>QsArt</w:t>
      </w:r>
      <w:proofErr w:type="spellEnd"/>
      <w:r>
        <w:t xml:space="preserve"> has been designed to align with existing school improvement planning whereby the whole school is engaged in the development of improvement priorities. Schools using the tool will set a clear direction for the year or years ahead to improve the engagement, retention and academic achievement of students. </w:t>
      </w:r>
    </w:p>
    <w:p w14:paraId="24F8E631" w14:textId="77777777" w:rsidR="00D5693A" w:rsidRDefault="00D5693A" w:rsidP="00D5693A">
      <w:pPr>
        <w:jc w:val="both"/>
      </w:pPr>
      <w:r>
        <w:t xml:space="preserve">All sections are interrelated and are underpinned by identified practices that characterise effective inclusive learning environments and strategies for students with autism. </w:t>
      </w:r>
    </w:p>
    <w:p w14:paraId="50CE4CD9" w14:textId="77777777" w:rsidR="00D5693A" w:rsidRDefault="00D5693A" w:rsidP="00D5693A">
      <w:pPr>
        <w:jc w:val="both"/>
      </w:pPr>
      <w:r>
        <w:t xml:space="preserve">The tool is organised into 5 sections, each able to be completed individually, one section at a time or in its entirety from start to finish. Within these sections, you will be asked to reflect on your current practice and identify those, which would benefit from further development. </w:t>
      </w:r>
    </w:p>
    <w:p w14:paraId="2CEA504B" w14:textId="77777777" w:rsidR="00D5693A" w:rsidRDefault="00D5693A" w:rsidP="00D5693A">
      <w:pPr>
        <w:jc w:val="both"/>
      </w:pPr>
      <w:r>
        <w:t xml:space="preserve">You can save your responses as you go and/or return to complete them at a later time. </w:t>
      </w:r>
    </w:p>
    <w:p w14:paraId="74692983" w14:textId="04B21CCF" w:rsidR="00D5693A" w:rsidRDefault="00D5693A" w:rsidP="00D5693A">
      <w:pPr>
        <w:jc w:val="both"/>
      </w:pPr>
      <w:r>
        <w:t xml:space="preserve">The action plan at the end of each section provides space to document the ratings given to competencies as well the actions that will be taken to improve school-wide practices that support students with autism. </w:t>
      </w:r>
    </w:p>
    <w:p w14:paraId="4007F529" w14:textId="3270D1A7" w:rsidR="00D5693A" w:rsidRDefault="00D5693A" w:rsidP="00D5693A">
      <w:pPr>
        <w:jc w:val="both"/>
      </w:pPr>
      <w:r>
        <w:t xml:space="preserve">On subsequent and routine reviews of progress the tool allows schools to monitor the number of standards rated as fully established and implemented. </w:t>
      </w:r>
    </w:p>
    <w:p w14:paraId="6A949B9A" w14:textId="77777777" w:rsidR="00D5693A" w:rsidRDefault="00D5693A" w:rsidP="00D5693A">
      <w:pPr>
        <w:jc w:val="both"/>
      </w:pPr>
      <w:r>
        <w:t xml:space="preserve">Before commencing the tool, schools are encouraged to prepare by identifying a team and nominated team leader. As action plans are developed, team members can be assigned responsibilities for actions in agreed timeframes so progress can be monitored.   </w:t>
      </w:r>
    </w:p>
    <w:p w14:paraId="57435F7D" w14:textId="77777777" w:rsidR="00D5693A" w:rsidRDefault="00D5693A" w:rsidP="00D5693A">
      <w:pPr>
        <w:jc w:val="both"/>
      </w:pPr>
      <w:r>
        <w:t xml:space="preserve">If you have any specific questions related to the tool, please contact the Autism Hub on 3328 6950 or </w:t>
      </w:r>
      <w:hyperlink r:id="rId4" w:history="1">
        <w:r w:rsidRPr="001F70B2">
          <w:rPr>
            <w:rStyle w:val="Hyperlink"/>
          </w:rPr>
          <w:t>AutismHub@qed.qld.gov.au</w:t>
        </w:r>
      </w:hyperlink>
      <w:r>
        <w:t xml:space="preserve"> </w:t>
      </w:r>
    </w:p>
    <w:p w14:paraId="63C7731D" w14:textId="1797A78B" w:rsidR="00846C58" w:rsidRDefault="00846C58"/>
    <w:sectPr w:rsidR="0084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3A"/>
    <w:rsid w:val="00846C58"/>
    <w:rsid w:val="00D5693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B0D8"/>
  <w15:chartTrackingRefBased/>
  <w15:docId w15:val="{AC1B90BB-C72B-4607-97AF-B96B57DF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tismHub@qed.qld.gov.a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AHRCSchoolImprovementHierarchy xmlns="http://schemas.microsoft.com/sharepoint/v3"/>
    <PPContentOwner xmlns="a41971c6-69f7-47d0-9be1-20be20af83c7">
      <UserInfo>
        <DisplayName>BOOTH, Vicky</DisplayName>
        <AccountId>554</AccountId>
        <AccountType/>
      </UserInfo>
    </PPContentOwner>
    <PPModeratedBy xmlns="a41971c6-69f7-47d0-9be1-20be20af83c7">
      <UserInfo>
        <DisplayName>CHEN, Sharen</DisplayName>
        <AccountId>1445</AccountId>
        <AccountType/>
      </UserInfo>
    </PPModeratedBy>
    <PPContentAuthor xmlns="a41971c6-69f7-47d0-9be1-20be20af83c7">
      <UserInfo>
        <DisplayName/>
        <AccountId xsi:nil="true"/>
        <AccountType/>
      </UserInfo>
    </PPContentAuthor>
    <PPModeratedDate xmlns="a41971c6-69f7-47d0-9be1-20be20af83c7">2024-04-29T22:24:29+00:00</PPModeratedDate>
    <AHRCOrganisation xmlns="http://schemas.microsoft.com/sharepoint/v3"/>
    <PPReviewDate xmlns="a41971c6-69f7-47d0-9be1-20be20af83c7" xsi:nil="true"/>
    <PPLastReviewedBy xmlns="a41971c6-69f7-47d0-9be1-20be20af83c7">
      <UserInfo>
        <DisplayName>CHEN, Sharen</DisplayName>
        <AccountId>1445</AccountId>
        <AccountType/>
      </UserInfo>
    </PPLastReviewedBy>
    <PPPublishedNotificationAddresses xmlns="a41971c6-69f7-47d0-9be1-20be20af83c7" xsi:nil="true"/>
    <AHRCPhaseOfLearning xmlns="http://schemas.microsoft.com/sharepoint/v3"/>
    <AHRCLastReviewedDate xmlns="http://schemas.microsoft.com/sharepoint/v3">2024-04-29T02:25:12+00:00</AHRCLastReviewedDate>
    <AHRCAudience xmlns="http://schemas.microsoft.com/sharepoint/v3">
      <Value>Open (Everyone)</Value>
    </AHRCAudience>
    <AHRCTopic xmlns="http://schemas.microsoft.com/sharepoint/v3"/>
    <PPLastReviewedDate xmlns="a41971c6-69f7-47d0-9be1-20be20af83c7">2024-04-29T22:24:29+00:00</PPLastReviewedDate>
    <PublishingExpirationDate xmlns="http://schemas.microsoft.com/sharepoint/v3" xsi:nil="true"/>
    <PPReferenceNumber xmlns="a41971c6-69f7-47d0-9be1-20be20af83c7" xsi:nil="true"/>
    <PPSubmittedBy xmlns="a41971c6-69f7-47d0-9be1-20be20af83c7">
      <UserInfo>
        <DisplayName/>
        <AccountId xsi:nil="true"/>
        <AccountType/>
      </UserInfo>
    </PPSubmittedBy>
    <PublishingStartDate xmlns="http://schemas.microsoft.com/sharepoint/v3" xsi:nil="true"/>
    <PPSubmittedDate xmlns="a41971c6-69f7-47d0-9be1-20be20af83c7" xsi:nil="true"/>
  </documentManagement>
</p:properties>
</file>

<file path=customXml/itemProps1.xml><?xml version="1.0" encoding="utf-8"?>
<ds:datastoreItem xmlns:ds="http://schemas.openxmlformats.org/officeDocument/2006/customXml" ds:itemID="{0D234AA7-522D-4524-B205-A61FFC3113B7}"/>
</file>

<file path=customXml/itemProps2.xml><?xml version="1.0" encoding="utf-8"?>
<ds:datastoreItem xmlns:ds="http://schemas.openxmlformats.org/officeDocument/2006/customXml" ds:itemID="{15B96F82-E484-44B0-9092-DD9C0588F9B5}"/>
</file>

<file path=customXml/itemProps3.xml><?xml version="1.0" encoding="utf-8"?>
<ds:datastoreItem xmlns:ds="http://schemas.openxmlformats.org/officeDocument/2006/customXml" ds:itemID="{AFF72C6F-0640-4107-B66D-944639A7085D}"/>
</file>

<file path=docProps/app.xml><?xml version="1.0" encoding="utf-8"?>
<Properties xmlns="http://schemas.openxmlformats.org/officeDocument/2006/extended-properties" xmlns:vt="http://schemas.openxmlformats.org/officeDocument/2006/docPropsVTypes">
  <Template>Normal.dotm</Template>
  <TotalTime>7</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School Autism Reflection Tool video transcript</dc:title>
  <dc:subject>Queensland School Autism Reflection Tool video transcript</dc:subject>
  <dc:creator>Queensland Government</dc:creator>
  <cp:keywords>Transcript; Queensland School Autism Reflection Tool</cp:keywords>
  <dc:description/>
  <cp:revision>1</cp:revision>
  <dcterms:created xsi:type="dcterms:W3CDTF">2024-04-29T00:47:00Z</dcterms:created>
  <dcterms:modified xsi:type="dcterms:W3CDTF">2024-04-29T00:54:00Z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